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 w:rsidRPr="00AA62E4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 xml:space="preserve">Programma online congres </w:t>
      </w:r>
      <w:r w:rsidR="00110234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>zelfcontrole</w:t>
      </w: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Het betreft een </w:t>
      </w:r>
      <w:proofErr w:type="gramStart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online congres</w:t>
      </w:r>
      <w:proofErr w:type="gramEnd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, dat deelnemers on-</w:t>
      </w:r>
      <w:proofErr w:type="spellStart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demand</w:t>
      </w:r>
      <w:proofErr w:type="spellEnd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 kunnen bekijken.</w:t>
      </w: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Iedere bijdrage beslaat een tijd van ca. 1 uur. Daarmee zijn met dit </w:t>
      </w:r>
      <w:proofErr w:type="gramStart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online congres</w:t>
      </w:r>
      <w:proofErr w:type="gramEnd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 7 uren onderwijstijd gemoeid.</w:t>
      </w: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Sprekers:</w:t>
      </w:r>
    </w:p>
    <w:p w:rsidR="00C96542" w:rsidRPr="00AB230F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</w:p>
    <w:p w:rsidR="00110234" w:rsidRPr="00110234" w:rsidRDefault="00110234" w:rsidP="00110234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</w:rPr>
      </w:pPr>
      <w:r w:rsidRPr="00110234">
        <w:rPr>
          <w:rFonts w:ascii="Arial" w:hAnsi="Arial" w:cs="Arial"/>
          <w:b/>
          <w:bCs/>
        </w:rPr>
        <w:t>Prof. Dr. Stefan Bogaerts </w:t>
      </w:r>
      <w:r w:rsidRPr="00110234">
        <w:rPr>
          <w:rFonts w:ascii="Arial" w:hAnsi="Arial" w:cs="Arial"/>
          <w:i/>
          <w:iCs/>
        </w:rPr>
        <w:t>[Universiteit van Tilburg</w:t>
      </w:r>
      <w:r w:rsidRPr="00110234">
        <w:rPr>
          <w:rFonts w:ascii="Arial" w:hAnsi="Arial" w:cs="Arial"/>
        </w:rPr>
        <w:t>]</w:t>
      </w:r>
      <w:r w:rsidRPr="00110234">
        <w:rPr>
          <w:rFonts w:ascii="Arial" w:hAnsi="Arial" w:cs="Arial"/>
          <w:b/>
          <w:bCs/>
        </w:rPr>
        <w:t xml:space="preserve"> </w:t>
      </w:r>
      <w:r w:rsidRPr="00110234">
        <w:rPr>
          <w:rFonts w:ascii="Arial" w:hAnsi="Arial" w:cs="Arial"/>
          <w:i/>
          <w:iCs/>
        </w:rPr>
        <w:t xml:space="preserve">- </w:t>
      </w:r>
      <w:r w:rsidRPr="00110234">
        <w:rPr>
          <w:rFonts w:ascii="Arial" w:hAnsi="Arial" w:cs="Arial"/>
        </w:rPr>
        <w:t>De stand van de wetenschap in relatie tot het fenomeen zelfcontrole</w:t>
      </w:r>
    </w:p>
    <w:p w:rsidR="00110234" w:rsidRPr="00110234" w:rsidRDefault="00110234" w:rsidP="0011023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110234">
        <w:rPr>
          <w:rFonts w:ascii="Arial" w:hAnsi="Arial" w:cs="Arial"/>
          <w:b/>
          <w:bCs/>
        </w:rPr>
        <w:t>Drs. Sanne E. Vink </w:t>
      </w:r>
      <w:r w:rsidRPr="00110234">
        <w:rPr>
          <w:rFonts w:ascii="Arial" w:hAnsi="Arial" w:cs="Arial"/>
          <w:i/>
          <w:iCs/>
        </w:rPr>
        <w:t>[Vink Psychologisch Centrum]</w:t>
      </w:r>
      <w:r w:rsidRPr="00110234">
        <w:rPr>
          <w:rFonts w:ascii="Arial" w:hAnsi="Arial" w:cs="Arial"/>
        </w:rPr>
        <w:t> - Handvatten bij vastlopende zelfcontrole bij kinderen &amp; jeugdigen</w:t>
      </w:r>
    </w:p>
    <w:p w:rsidR="00110234" w:rsidRPr="00110234" w:rsidRDefault="00110234" w:rsidP="0011023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110234">
        <w:rPr>
          <w:rFonts w:ascii="Arial" w:hAnsi="Arial" w:cs="Arial"/>
          <w:b/>
          <w:bCs/>
        </w:rPr>
        <w:t>Prof. Dr. Jan Derksen </w:t>
      </w:r>
      <w:r w:rsidRPr="00110234">
        <w:rPr>
          <w:rFonts w:ascii="Arial" w:hAnsi="Arial" w:cs="Arial"/>
          <w:i/>
          <w:iCs/>
        </w:rPr>
        <w:t>[Radboud Universiteit Nijmegen]</w:t>
      </w:r>
      <w:r w:rsidRPr="00110234">
        <w:rPr>
          <w:rFonts w:ascii="Arial" w:hAnsi="Arial" w:cs="Arial"/>
        </w:rPr>
        <w:t xml:space="preserve"> - Zelfcontrole bij mensen met (pathologisch) impulsief gedrag </w:t>
      </w:r>
      <w:proofErr w:type="gramStart"/>
      <w:r w:rsidRPr="00110234">
        <w:rPr>
          <w:rFonts w:ascii="Arial" w:hAnsi="Arial" w:cs="Arial"/>
        </w:rPr>
        <w:t>en /</w:t>
      </w:r>
      <w:proofErr w:type="gramEnd"/>
      <w:r w:rsidRPr="00110234">
        <w:rPr>
          <w:rFonts w:ascii="Arial" w:hAnsi="Arial" w:cs="Arial"/>
        </w:rPr>
        <w:t xml:space="preserve"> of gebrekkige emotieregulatie</w:t>
      </w:r>
    </w:p>
    <w:p w:rsidR="00110234" w:rsidRPr="00110234" w:rsidRDefault="00110234" w:rsidP="00110234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</w:rPr>
      </w:pPr>
      <w:r w:rsidRPr="00110234">
        <w:rPr>
          <w:rFonts w:ascii="Arial" w:hAnsi="Arial" w:cs="Arial"/>
          <w:b/>
          <w:bCs/>
        </w:rPr>
        <w:t>Drs. Jeroen Bartels</w:t>
      </w:r>
      <w:r w:rsidRPr="00110234">
        <w:rPr>
          <w:rFonts w:ascii="Arial" w:hAnsi="Arial" w:cs="Arial"/>
          <w:b/>
          <w:bCs/>
          <w:i/>
          <w:iCs/>
        </w:rPr>
        <w:t> </w:t>
      </w:r>
      <w:r w:rsidRPr="00110234">
        <w:rPr>
          <w:rFonts w:ascii="Arial" w:hAnsi="Arial" w:cs="Arial"/>
          <w:i/>
          <w:iCs/>
        </w:rPr>
        <w:t>[</w:t>
      </w:r>
      <w:proofErr w:type="spellStart"/>
      <w:r w:rsidRPr="00110234">
        <w:rPr>
          <w:rFonts w:ascii="Arial" w:hAnsi="Arial" w:cs="Arial"/>
          <w:i/>
          <w:iCs/>
        </w:rPr>
        <w:t>Xperanza</w:t>
      </w:r>
      <w:proofErr w:type="spellEnd"/>
      <w:r w:rsidRPr="00110234">
        <w:rPr>
          <w:rFonts w:ascii="Arial" w:hAnsi="Arial" w:cs="Arial"/>
          <w:i/>
          <w:iCs/>
        </w:rPr>
        <w:t>] </w:t>
      </w:r>
      <w:r w:rsidRPr="00110234">
        <w:rPr>
          <w:rFonts w:ascii="Arial" w:hAnsi="Arial" w:cs="Arial"/>
        </w:rPr>
        <w:t>- Zelfcontrole bij mensen met autisme</w:t>
      </w:r>
    </w:p>
    <w:p w:rsidR="00110234" w:rsidRPr="00110234" w:rsidRDefault="00110234" w:rsidP="0011023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110234">
        <w:rPr>
          <w:rFonts w:ascii="Arial" w:hAnsi="Arial" w:cs="Arial"/>
          <w:b/>
          <w:bCs/>
        </w:rPr>
        <w:t>Prof. Dr. Xavier Moonen - </w:t>
      </w:r>
      <w:r w:rsidRPr="00110234">
        <w:rPr>
          <w:rFonts w:ascii="Arial" w:hAnsi="Arial" w:cs="Arial"/>
          <w:i/>
          <w:iCs/>
        </w:rPr>
        <w:t>[UvA] - Z</w:t>
      </w:r>
      <w:r w:rsidRPr="00110234">
        <w:rPr>
          <w:rFonts w:ascii="Arial" w:hAnsi="Arial" w:cs="Arial"/>
        </w:rPr>
        <w:t>elfcontrole bij mensen met een licht verstandelijke beperking</w:t>
      </w:r>
    </w:p>
    <w:p w:rsidR="00110234" w:rsidRPr="00110234" w:rsidRDefault="00110234" w:rsidP="0011023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110234">
        <w:rPr>
          <w:rFonts w:ascii="Arial" w:hAnsi="Arial" w:cs="Arial"/>
          <w:b/>
          <w:bCs/>
        </w:rPr>
        <w:t xml:space="preserve">Drs. Jeroen </w:t>
      </w:r>
      <w:proofErr w:type="spellStart"/>
      <w:r w:rsidRPr="00110234">
        <w:rPr>
          <w:rFonts w:ascii="Arial" w:hAnsi="Arial" w:cs="Arial"/>
          <w:b/>
          <w:bCs/>
        </w:rPr>
        <w:t>Steenmeijer</w:t>
      </w:r>
      <w:proofErr w:type="spellEnd"/>
      <w:r w:rsidRPr="00110234">
        <w:rPr>
          <w:rFonts w:ascii="Arial" w:hAnsi="Arial" w:cs="Arial"/>
          <w:b/>
          <w:bCs/>
        </w:rPr>
        <w:t> </w:t>
      </w:r>
      <w:r w:rsidRPr="00110234">
        <w:rPr>
          <w:rFonts w:ascii="Arial" w:hAnsi="Arial" w:cs="Arial"/>
          <w:i/>
          <w:iCs/>
        </w:rPr>
        <w:t>[</w:t>
      </w:r>
      <w:proofErr w:type="spellStart"/>
      <w:r w:rsidRPr="00110234">
        <w:rPr>
          <w:rFonts w:ascii="Arial" w:hAnsi="Arial" w:cs="Arial"/>
          <w:i/>
          <w:iCs/>
        </w:rPr>
        <w:t>GGz</w:t>
      </w:r>
      <w:proofErr w:type="spellEnd"/>
      <w:r w:rsidRPr="00110234">
        <w:rPr>
          <w:rFonts w:ascii="Arial" w:hAnsi="Arial" w:cs="Arial"/>
          <w:i/>
          <w:iCs/>
        </w:rPr>
        <w:t xml:space="preserve"> Centraal]</w:t>
      </w:r>
      <w:r w:rsidRPr="00110234">
        <w:rPr>
          <w:rFonts w:ascii="Arial" w:hAnsi="Arial" w:cs="Arial"/>
        </w:rPr>
        <w:t> - Zelfcontrole ter voorkoming van zelfdestructief gedrag</w:t>
      </w:r>
    </w:p>
    <w:p w:rsidR="00110234" w:rsidRPr="00110234" w:rsidRDefault="00110234" w:rsidP="0011023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110234">
        <w:rPr>
          <w:rFonts w:ascii="Arial" w:hAnsi="Arial" w:cs="Arial"/>
          <w:b/>
          <w:bCs/>
        </w:rPr>
        <w:t xml:space="preserve">Dr. Matthijs </w:t>
      </w:r>
      <w:proofErr w:type="spellStart"/>
      <w:r w:rsidRPr="00110234">
        <w:rPr>
          <w:rFonts w:ascii="Arial" w:hAnsi="Arial" w:cs="Arial"/>
          <w:b/>
          <w:bCs/>
        </w:rPr>
        <w:t>Bossong</w:t>
      </w:r>
      <w:proofErr w:type="spellEnd"/>
      <w:r w:rsidRPr="00110234">
        <w:rPr>
          <w:rFonts w:ascii="Arial" w:hAnsi="Arial" w:cs="Arial"/>
          <w:b/>
          <w:bCs/>
        </w:rPr>
        <w:t> </w:t>
      </w:r>
      <w:r w:rsidRPr="00110234">
        <w:rPr>
          <w:rFonts w:ascii="Arial" w:hAnsi="Arial" w:cs="Arial"/>
          <w:i/>
          <w:iCs/>
        </w:rPr>
        <w:t>[UMC Utrecht]</w:t>
      </w:r>
      <w:r w:rsidRPr="00110234">
        <w:rPr>
          <w:rFonts w:ascii="Arial" w:hAnsi="Arial" w:cs="Arial"/>
        </w:rPr>
        <w:t> - Zelfcontrole bij verslaving</w:t>
      </w:r>
    </w:p>
    <w:p w:rsidR="00C77E62" w:rsidRPr="00110234" w:rsidRDefault="00C77E62" w:rsidP="00C77E62">
      <w:pPr>
        <w:rPr>
          <w:rFonts w:ascii="Arial" w:hAnsi="Arial" w:cs="Arial"/>
        </w:rPr>
      </w:pPr>
    </w:p>
    <w:p w:rsidR="00C96542" w:rsidRDefault="00C96542"/>
    <w:sectPr w:rsidR="00C9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A3791"/>
    <w:multiLevelType w:val="hybridMultilevel"/>
    <w:tmpl w:val="F710B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C10A9"/>
    <w:multiLevelType w:val="hybridMultilevel"/>
    <w:tmpl w:val="BAFA9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48F5"/>
    <w:multiLevelType w:val="hybridMultilevel"/>
    <w:tmpl w:val="4AD2C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42"/>
    <w:rsid w:val="000D06D6"/>
    <w:rsid w:val="00110234"/>
    <w:rsid w:val="004439E6"/>
    <w:rsid w:val="00AB230F"/>
    <w:rsid w:val="00C77E62"/>
    <w:rsid w:val="00C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1C00B"/>
  <w15:chartTrackingRefBased/>
  <w15:docId w15:val="{0F1A2229-44B1-D247-AFBC-B9473D4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654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van de Luitgaarden</dc:creator>
  <cp:keywords/>
  <dc:description/>
  <cp:lastModifiedBy>Guido van de Luitgaarden</cp:lastModifiedBy>
  <cp:revision>3</cp:revision>
  <dcterms:created xsi:type="dcterms:W3CDTF">2021-04-26T10:07:00Z</dcterms:created>
  <dcterms:modified xsi:type="dcterms:W3CDTF">2021-04-26T10:08:00Z</dcterms:modified>
</cp:coreProperties>
</file>